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FA8" w:rsidRDefault="00586BB0">
      <w:pPr>
        <w:spacing w:line="240" w:lineRule="auto"/>
        <w:jc w:val="center"/>
      </w:pPr>
      <w:r>
        <w:t>TRƯỜNG ĐẠI HỌC SƯ PHẠM KỸ THUẬT TPHCM</w:t>
      </w:r>
    </w:p>
    <w:p w:rsidR="00537FA8" w:rsidRDefault="00586BB0">
      <w:pPr>
        <w:spacing w:line="240" w:lineRule="auto"/>
        <w:jc w:val="center"/>
      </w:pPr>
      <w:r>
        <w:t>KHOA KINH TẾ</w:t>
      </w:r>
    </w:p>
    <w:p w:rsidR="00537FA8" w:rsidRDefault="00586BB0">
      <w:pPr>
        <w:spacing w:line="240" w:lineRule="auto"/>
        <w:jc w:val="center"/>
      </w:pPr>
      <w:r>
        <w:t>BỘ MÔN KẾ TOÁN TÀI CHÍNH</w:t>
      </w:r>
    </w:p>
    <w:p w:rsidR="00537FA8" w:rsidRDefault="00586B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KẾ HOẠCH LÀM KLTN NGÀNH KẾ TOÁN</w:t>
      </w:r>
    </w:p>
    <w:p w:rsidR="00537FA8" w:rsidRDefault="00586BB0">
      <w:pPr>
        <w:jc w:val="center"/>
        <w:rPr>
          <w:b/>
          <w:i/>
        </w:rPr>
      </w:pPr>
      <w:r>
        <w:rPr>
          <w:b/>
          <w:i/>
        </w:rPr>
        <w:t>HK2</w:t>
      </w:r>
      <w:bookmarkStart w:id="0" w:name="_GoBack"/>
      <w:bookmarkEnd w:id="0"/>
      <w:r>
        <w:rPr>
          <w:b/>
          <w:i/>
        </w:rPr>
        <w:t xml:space="preserve"> NĂM HỌC  2023-2024</w:t>
      </w:r>
    </w:p>
    <w:tbl>
      <w:tblPr>
        <w:tblStyle w:val="a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75"/>
        <w:gridCol w:w="990"/>
        <w:gridCol w:w="3466"/>
      </w:tblGrid>
      <w:tr w:rsidR="00537FA8">
        <w:tc>
          <w:tcPr>
            <w:tcW w:w="5575" w:type="dxa"/>
            <w:shd w:val="clear" w:color="auto" w:fill="BDD7EE"/>
          </w:tcPr>
          <w:p w:rsidR="00537FA8" w:rsidRDefault="00586BB0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CÁC BƯỚC THỰC HIỆN</w:t>
            </w:r>
          </w:p>
        </w:tc>
        <w:tc>
          <w:tcPr>
            <w:tcW w:w="990" w:type="dxa"/>
            <w:shd w:val="clear" w:color="auto" w:fill="BDD7EE"/>
          </w:tcPr>
          <w:p w:rsidR="00537FA8" w:rsidRDefault="00586BB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TUẦN </w:t>
            </w:r>
          </w:p>
        </w:tc>
        <w:tc>
          <w:tcPr>
            <w:tcW w:w="3466" w:type="dxa"/>
            <w:shd w:val="clear" w:color="auto" w:fill="BDD7EE"/>
          </w:tcPr>
          <w:p w:rsidR="00537FA8" w:rsidRDefault="00586BB0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THỜI GIAN CỤ THỂ</w:t>
            </w:r>
          </w:p>
        </w:tc>
      </w:tr>
      <w:tr w:rsidR="00537FA8">
        <w:tc>
          <w:tcPr>
            <w:tcW w:w="5575" w:type="dxa"/>
          </w:tcPr>
          <w:p w:rsidR="00537FA8" w:rsidRDefault="00586BB0">
            <w:pPr>
              <w:spacing w:before="120" w:line="360" w:lineRule="auto"/>
            </w:pPr>
            <w:r>
              <w:t>1. SV đăng ký làm KLTN trên trang online theo kế hoạch của trường</w:t>
            </w:r>
          </w:p>
        </w:tc>
        <w:tc>
          <w:tcPr>
            <w:tcW w:w="990" w:type="dxa"/>
          </w:tcPr>
          <w:p w:rsidR="00537FA8" w:rsidRDefault="00537FA8">
            <w:pPr>
              <w:spacing w:before="120" w:line="360" w:lineRule="auto"/>
              <w:jc w:val="center"/>
            </w:pPr>
          </w:p>
        </w:tc>
        <w:tc>
          <w:tcPr>
            <w:tcW w:w="3466" w:type="dxa"/>
            <w:vAlign w:val="center"/>
          </w:tcPr>
          <w:p w:rsidR="00537FA8" w:rsidRDefault="009A31FA">
            <w:pPr>
              <w:spacing w:before="120" w:line="360" w:lineRule="auto"/>
              <w:jc w:val="center"/>
            </w:pPr>
            <w:r>
              <w:t>02/01/2024 – 15</w:t>
            </w:r>
            <w:r>
              <w:t>/01/2024</w:t>
            </w:r>
          </w:p>
        </w:tc>
      </w:tr>
      <w:tr w:rsidR="00537FA8">
        <w:tc>
          <w:tcPr>
            <w:tcW w:w="5575" w:type="dxa"/>
          </w:tcPr>
          <w:p w:rsidR="00537FA8" w:rsidRDefault="00586BB0">
            <w:pPr>
              <w:spacing w:before="120" w:line="360" w:lineRule="auto"/>
            </w:pPr>
            <w:r>
              <w:t>2. SV đăng ký thông tin mảng đề tài, GVHD cho bộ môn,</w:t>
            </w:r>
          </w:p>
        </w:tc>
        <w:tc>
          <w:tcPr>
            <w:tcW w:w="990" w:type="dxa"/>
          </w:tcPr>
          <w:p w:rsidR="00537FA8" w:rsidRDefault="00537FA8">
            <w:pPr>
              <w:spacing w:before="120" w:line="360" w:lineRule="auto"/>
              <w:jc w:val="center"/>
            </w:pPr>
          </w:p>
        </w:tc>
        <w:tc>
          <w:tcPr>
            <w:tcW w:w="3466" w:type="dxa"/>
            <w:vAlign w:val="center"/>
          </w:tcPr>
          <w:p w:rsidR="00537FA8" w:rsidRDefault="009A31FA" w:rsidP="009A31FA">
            <w:pPr>
              <w:spacing w:before="120" w:line="360" w:lineRule="auto"/>
              <w:jc w:val="center"/>
            </w:pPr>
            <w:r>
              <w:t>09/01/2024 – 20/01/2024</w:t>
            </w:r>
          </w:p>
        </w:tc>
      </w:tr>
      <w:tr w:rsidR="00537FA8">
        <w:tc>
          <w:tcPr>
            <w:tcW w:w="5575" w:type="dxa"/>
          </w:tcPr>
          <w:p w:rsidR="00537FA8" w:rsidRDefault="00586BB0">
            <w:pPr>
              <w:spacing w:before="120" w:line="360" w:lineRule="auto"/>
            </w:pPr>
            <w:r>
              <w:t>3. Thông báo đến sinh viên GVHD làm KLTN</w:t>
            </w:r>
          </w:p>
        </w:tc>
        <w:tc>
          <w:tcPr>
            <w:tcW w:w="990" w:type="dxa"/>
          </w:tcPr>
          <w:p w:rsidR="00537FA8" w:rsidRDefault="00537FA8">
            <w:pPr>
              <w:spacing w:before="120" w:line="360" w:lineRule="auto"/>
              <w:jc w:val="center"/>
            </w:pPr>
          </w:p>
        </w:tc>
        <w:tc>
          <w:tcPr>
            <w:tcW w:w="3466" w:type="dxa"/>
            <w:vAlign w:val="center"/>
          </w:tcPr>
          <w:p w:rsidR="00537FA8" w:rsidRDefault="009A31FA">
            <w:pPr>
              <w:spacing w:before="120" w:line="360" w:lineRule="auto"/>
              <w:jc w:val="center"/>
            </w:pPr>
            <w:r>
              <w:t>29/01/2024</w:t>
            </w:r>
          </w:p>
        </w:tc>
      </w:tr>
      <w:tr w:rsidR="00537FA8">
        <w:tc>
          <w:tcPr>
            <w:tcW w:w="5575" w:type="dxa"/>
          </w:tcPr>
          <w:p w:rsidR="00537FA8" w:rsidRDefault="00586BB0">
            <w:pPr>
              <w:spacing w:before="120" w:line="360" w:lineRule="auto"/>
            </w:pPr>
            <w:r>
              <w:t>4. SV liên hệ GVHD và thực hiện việc làm KLTN (8 TUẦN)</w:t>
            </w:r>
          </w:p>
        </w:tc>
        <w:tc>
          <w:tcPr>
            <w:tcW w:w="990" w:type="dxa"/>
          </w:tcPr>
          <w:p w:rsidR="00537FA8" w:rsidRDefault="00537FA8">
            <w:pPr>
              <w:spacing w:before="120" w:line="360" w:lineRule="auto"/>
              <w:jc w:val="center"/>
            </w:pPr>
          </w:p>
        </w:tc>
        <w:tc>
          <w:tcPr>
            <w:tcW w:w="3466" w:type="dxa"/>
            <w:vAlign w:val="center"/>
          </w:tcPr>
          <w:p w:rsidR="00537FA8" w:rsidRDefault="009A31FA">
            <w:pPr>
              <w:spacing w:before="120" w:line="360" w:lineRule="auto"/>
              <w:jc w:val="center"/>
            </w:pPr>
            <w:r>
              <w:t xml:space="preserve">29/01/2024 </w:t>
            </w:r>
            <w:r w:rsidR="00A956BD">
              <w:t>–</w:t>
            </w:r>
            <w:r>
              <w:t xml:space="preserve"> </w:t>
            </w:r>
            <w:r w:rsidR="00A956BD">
              <w:t>29/04/2024</w:t>
            </w:r>
          </w:p>
        </w:tc>
      </w:tr>
      <w:tr w:rsidR="00537FA8">
        <w:tc>
          <w:tcPr>
            <w:tcW w:w="5575" w:type="dxa"/>
          </w:tcPr>
          <w:p w:rsidR="00537FA8" w:rsidRDefault="00586BB0">
            <w:pPr>
              <w:spacing w:before="120" w:line="360" w:lineRule="auto"/>
            </w:pPr>
            <w:r>
              <w:t xml:space="preserve">5. SV nộp báo cáo KLTN (file mềm) cho GVHD theo tiến độ do GVHD quy định </w:t>
            </w:r>
            <w:r>
              <w:rPr>
                <w:b/>
                <w:color w:val="FF0000"/>
              </w:rPr>
              <w:t>(GVHD thực hiện quét Turnitin theo quy định của trường)</w:t>
            </w:r>
          </w:p>
        </w:tc>
        <w:tc>
          <w:tcPr>
            <w:tcW w:w="990" w:type="dxa"/>
          </w:tcPr>
          <w:p w:rsidR="00537FA8" w:rsidRDefault="00537FA8">
            <w:pPr>
              <w:spacing w:before="120" w:line="360" w:lineRule="auto"/>
              <w:jc w:val="center"/>
            </w:pPr>
          </w:p>
        </w:tc>
        <w:tc>
          <w:tcPr>
            <w:tcW w:w="3466" w:type="dxa"/>
            <w:vAlign w:val="center"/>
          </w:tcPr>
          <w:p w:rsidR="00537FA8" w:rsidRDefault="00A956BD" w:rsidP="00A956BD">
            <w:pPr>
              <w:spacing w:before="120" w:line="360" w:lineRule="auto"/>
              <w:jc w:val="center"/>
            </w:pPr>
            <w:r>
              <w:t>23/03/2024 - 29/04/2024</w:t>
            </w:r>
          </w:p>
        </w:tc>
      </w:tr>
      <w:tr w:rsidR="00537FA8">
        <w:tc>
          <w:tcPr>
            <w:tcW w:w="5575" w:type="dxa"/>
          </w:tcPr>
          <w:p w:rsidR="00537FA8" w:rsidRDefault="00586BB0">
            <w:pPr>
              <w:spacing w:before="120" w:line="360" w:lineRule="auto"/>
            </w:pPr>
            <w:r>
              <w:t>6. GVHD upload file mềm KLTN của sinh viên lên đường link BM gửi (nội dung, hình thức của file mềm và</w:t>
            </w:r>
            <w:r>
              <w:t xml:space="preserve"> bản cứng sinh viên đã nộp phải hoàn toàn giống nhau)</w:t>
            </w:r>
            <w:r w:rsidR="00A956BD">
              <w:t xml:space="preserve">. </w:t>
            </w:r>
            <w:r w:rsidR="00A956BD" w:rsidRPr="00A956BD">
              <w:rPr>
                <w:b/>
                <w:color w:val="FF0000"/>
              </w:rPr>
              <w:t>Việc upload lên link drive đồng nghĩa với GVHD đồng ý cho SV bảo vệ KLTN.</w:t>
            </w:r>
          </w:p>
          <w:p w:rsidR="00A956BD" w:rsidRDefault="00A956BD">
            <w:pPr>
              <w:spacing w:before="120" w:line="360" w:lineRule="auto"/>
            </w:pPr>
            <w:r>
              <w:t xml:space="preserve">Link: </w:t>
            </w:r>
            <w:hyperlink r:id="rId5" w:history="1">
              <w:r w:rsidRPr="00E20759">
                <w:rPr>
                  <w:rStyle w:val="Hyperlink"/>
                </w:rPr>
                <w:t>https://forms.gle/347Lr4fi15YJqT8PA</w:t>
              </w:r>
            </w:hyperlink>
            <w:r>
              <w:t xml:space="preserve"> </w:t>
            </w:r>
          </w:p>
        </w:tc>
        <w:tc>
          <w:tcPr>
            <w:tcW w:w="990" w:type="dxa"/>
          </w:tcPr>
          <w:p w:rsidR="00537FA8" w:rsidRDefault="00537FA8">
            <w:pPr>
              <w:spacing w:before="120" w:line="360" w:lineRule="auto"/>
              <w:jc w:val="center"/>
            </w:pPr>
          </w:p>
        </w:tc>
        <w:tc>
          <w:tcPr>
            <w:tcW w:w="3466" w:type="dxa"/>
            <w:vAlign w:val="center"/>
          </w:tcPr>
          <w:p w:rsidR="00537FA8" w:rsidRDefault="00A956BD">
            <w:pPr>
              <w:spacing w:before="120" w:line="360" w:lineRule="auto"/>
              <w:jc w:val="center"/>
            </w:pPr>
            <w:r w:rsidRPr="00F15498">
              <w:rPr>
                <w:b/>
              </w:rPr>
              <w:t>Chậm nhất là 23h ngày 0</w:t>
            </w:r>
            <w:r>
              <w:rPr>
                <w:b/>
              </w:rPr>
              <w:t>2</w:t>
            </w:r>
            <w:r w:rsidRPr="00F15498">
              <w:rPr>
                <w:b/>
              </w:rPr>
              <w:t>/</w:t>
            </w:r>
            <w:r>
              <w:rPr>
                <w:b/>
              </w:rPr>
              <w:t>05</w:t>
            </w:r>
            <w:r w:rsidRPr="00F15498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</w:tr>
      <w:tr w:rsidR="00537FA8">
        <w:tc>
          <w:tcPr>
            <w:tcW w:w="5575" w:type="dxa"/>
          </w:tcPr>
          <w:p w:rsidR="00537FA8" w:rsidRDefault="00586BB0">
            <w:pPr>
              <w:spacing w:before="120" w:line="360" w:lineRule="auto"/>
            </w:pPr>
            <w:r>
              <w:t>7. BM công bố hội đồng bảo vệ KLTN</w:t>
            </w:r>
          </w:p>
        </w:tc>
        <w:tc>
          <w:tcPr>
            <w:tcW w:w="990" w:type="dxa"/>
          </w:tcPr>
          <w:p w:rsidR="00537FA8" w:rsidRDefault="00537FA8">
            <w:pPr>
              <w:spacing w:before="120" w:line="360" w:lineRule="auto"/>
              <w:jc w:val="center"/>
            </w:pPr>
          </w:p>
        </w:tc>
        <w:tc>
          <w:tcPr>
            <w:tcW w:w="3466" w:type="dxa"/>
            <w:vAlign w:val="center"/>
          </w:tcPr>
          <w:p w:rsidR="00537FA8" w:rsidRDefault="00A956BD">
            <w:pPr>
              <w:spacing w:before="120" w:line="360" w:lineRule="auto"/>
              <w:jc w:val="center"/>
            </w:pPr>
            <w:r>
              <w:t xml:space="preserve">03/05/2024 -  </w:t>
            </w:r>
            <w:r>
              <w:t>10</w:t>
            </w:r>
            <w:r>
              <w:t>/05/2024</w:t>
            </w:r>
          </w:p>
        </w:tc>
      </w:tr>
      <w:tr w:rsidR="00537FA8">
        <w:tc>
          <w:tcPr>
            <w:tcW w:w="5575" w:type="dxa"/>
          </w:tcPr>
          <w:p w:rsidR="00537FA8" w:rsidRDefault="00586BB0">
            <w:pPr>
              <w:spacing w:before="120" w:line="360" w:lineRule="auto"/>
            </w:pPr>
            <w:r>
              <w:t>8. Bảo vệ KLTN (công bố điểm sau khi bảo vệ) (dự kiến</w:t>
            </w:r>
            <w:r w:rsidR="00A956BD">
              <w:t xml:space="preserve"> chia 2 đợt</w:t>
            </w:r>
            <w:r>
              <w:t>)</w:t>
            </w:r>
          </w:p>
        </w:tc>
        <w:tc>
          <w:tcPr>
            <w:tcW w:w="990" w:type="dxa"/>
          </w:tcPr>
          <w:p w:rsidR="00537FA8" w:rsidRDefault="00537FA8">
            <w:pPr>
              <w:spacing w:before="120" w:line="360" w:lineRule="auto"/>
              <w:jc w:val="center"/>
            </w:pPr>
          </w:p>
        </w:tc>
        <w:tc>
          <w:tcPr>
            <w:tcW w:w="3466" w:type="dxa"/>
            <w:vAlign w:val="center"/>
          </w:tcPr>
          <w:p w:rsidR="00537FA8" w:rsidRDefault="00A956BD">
            <w:pPr>
              <w:spacing w:before="120" w:line="360" w:lineRule="auto"/>
              <w:jc w:val="center"/>
            </w:pPr>
            <w:r>
              <w:t>11</w:t>
            </w:r>
            <w:r>
              <w:t xml:space="preserve">/05/2024 -  </w:t>
            </w:r>
            <w:r>
              <w:t>26</w:t>
            </w:r>
            <w:r>
              <w:t>/05/2024</w:t>
            </w:r>
          </w:p>
        </w:tc>
      </w:tr>
      <w:tr w:rsidR="00537FA8">
        <w:tc>
          <w:tcPr>
            <w:tcW w:w="5575" w:type="dxa"/>
          </w:tcPr>
          <w:p w:rsidR="00537FA8" w:rsidRDefault="00586BB0">
            <w:pPr>
              <w:spacing w:before="120" w:line="360" w:lineRule="auto"/>
            </w:pPr>
            <w:r>
              <w:t>9. SV chỉnh sửa KLTN và làm Biên bản giải trình chỉnh sửa KLTN và xin chữ ký của Chủ tịch hội đồng.</w:t>
            </w:r>
          </w:p>
        </w:tc>
        <w:tc>
          <w:tcPr>
            <w:tcW w:w="990" w:type="dxa"/>
          </w:tcPr>
          <w:p w:rsidR="00537FA8" w:rsidRDefault="00537FA8">
            <w:pPr>
              <w:spacing w:before="120" w:line="360" w:lineRule="auto"/>
              <w:jc w:val="center"/>
            </w:pPr>
          </w:p>
        </w:tc>
        <w:tc>
          <w:tcPr>
            <w:tcW w:w="3466" w:type="dxa"/>
            <w:vAlign w:val="center"/>
          </w:tcPr>
          <w:p w:rsidR="00537FA8" w:rsidRDefault="00A956BD" w:rsidP="00A956BD">
            <w:pPr>
              <w:spacing w:before="120" w:line="360" w:lineRule="auto"/>
              <w:jc w:val="center"/>
            </w:pPr>
            <w:r>
              <w:t>13/05/2024 -  30</w:t>
            </w:r>
            <w:r>
              <w:t>/05/2024</w:t>
            </w:r>
          </w:p>
        </w:tc>
      </w:tr>
      <w:tr w:rsidR="00537FA8">
        <w:tc>
          <w:tcPr>
            <w:tcW w:w="5575" w:type="dxa"/>
          </w:tcPr>
          <w:p w:rsidR="00537FA8" w:rsidRDefault="00586BB0">
            <w:pPr>
              <w:spacing w:before="120" w:line="360" w:lineRule="auto"/>
            </w:pPr>
            <w:r>
              <w:t xml:space="preserve">10. Những SV có điểm </w:t>
            </w:r>
            <w:r w:rsidRPr="00586BB0">
              <w:rPr>
                <w:b/>
                <w:color w:val="FF0000"/>
              </w:rPr>
              <w:t xml:space="preserve">KLTN&gt;=8 </w:t>
            </w:r>
            <w:r>
              <w:t xml:space="preserve">sẽ nộp KLTN (bìa xanh mạ vàng xuống thư viện) sau đó nộp lại giấy xác </w:t>
            </w:r>
            <w:r>
              <w:lastRenderedPageBreak/>
              <w:t>nhận của thư viện cho BM kèm t</w:t>
            </w:r>
            <w:r>
              <w:t>heo Biên bản giải trình chỉnh sửa. Upload file mềm KLTN sau chỉnh sửa lên đường link BM gửi.</w:t>
            </w:r>
          </w:p>
          <w:p w:rsidR="00A956BD" w:rsidRDefault="00A956BD">
            <w:pPr>
              <w:spacing w:before="120" w:line="360" w:lineRule="auto"/>
            </w:pPr>
            <w:r>
              <w:t xml:space="preserve">Link nộp bài thư viện: </w:t>
            </w:r>
            <w:hyperlink r:id="rId6" w:history="1">
              <w:r w:rsidRPr="00E20759">
                <w:rPr>
                  <w:rStyle w:val="Hyperlink"/>
                </w:rPr>
                <w:t>https://forms.gle/x8H6DhUfykhM8owh6</w:t>
              </w:r>
            </w:hyperlink>
            <w:r>
              <w:t xml:space="preserve"> </w:t>
            </w:r>
          </w:p>
          <w:p w:rsidR="00537FA8" w:rsidRDefault="00586BB0">
            <w:pPr>
              <w:spacing w:before="120" w:line="360" w:lineRule="auto"/>
            </w:pPr>
            <w:r>
              <w:t>Những SV còn lại sẽ upload file mềm KLTN sau chỉnh sửa lên đường link BM gửi.</w:t>
            </w:r>
          </w:p>
          <w:p w:rsidR="00A956BD" w:rsidRDefault="00A956BD">
            <w:pPr>
              <w:spacing w:before="120" w:line="360" w:lineRule="auto"/>
            </w:pPr>
            <w:r>
              <w:t xml:space="preserve">Link nộp bài KLTN: </w:t>
            </w:r>
            <w:hyperlink r:id="rId7" w:history="1">
              <w:r w:rsidRPr="00E20759">
                <w:rPr>
                  <w:rStyle w:val="Hyperlink"/>
                </w:rPr>
                <w:t>https://forms.gle/5jUyPnin1V15bd8u9</w:t>
              </w:r>
            </w:hyperlink>
            <w:r>
              <w:t xml:space="preserve"> </w:t>
            </w:r>
          </w:p>
        </w:tc>
        <w:tc>
          <w:tcPr>
            <w:tcW w:w="990" w:type="dxa"/>
          </w:tcPr>
          <w:p w:rsidR="00537FA8" w:rsidRDefault="00537FA8">
            <w:pPr>
              <w:spacing w:before="120" w:line="360" w:lineRule="auto"/>
              <w:jc w:val="center"/>
            </w:pPr>
          </w:p>
        </w:tc>
        <w:tc>
          <w:tcPr>
            <w:tcW w:w="3466" w:type="dxa"/>
            <w:vAlign w:val="center"/>
          </w:tcPr>
          <w:p w:rsidR="00537FA8" w:rsidRDefault="00A956BD">
            <w:pPr>
              <w:spacing w:before="120" w:line="360" w:lineRule="auto"/>
              <w:jc w:val="center"/>
            </w:pPr>
            <w:r>
              <w:t>13/05/2024 -  30/05/2024</w:t>
            </w:r>
          </w:p>
        </w:tc>
      </w:tr>
      <w:tr w:rsidR="00537FA8">
        <w:tc>
          <w:tcPr>
            <w:tcW w:w="5575" w:type="dxa"/>
          </w:tcPr>
          <w:p w:rsidR="00586BB0" w:rsidRDefault="00586BB0">
            <w:pPr>
              <w:spacing w:before="120" w:line="360" w:lineRule="auto"/>
            </w:pPr>
            <w:r>
              <w:lastRenderedPageBreak/>
              <w:t>11. BM nhập điểm lên trang Online</w:t>
            </w:r>
          </w:p>
        </w:tc>
        <w:tc>
          <w:tcPr>
            <w:tcW w:w="990" w:type="dxa"/>
          </w:tcPr>
          <w:p w:rsidR="00537FA8" w:rsidRDefault="00537FA8">
            <w:pPr>
              <w:spacing w:before="120" w:line="360" w:lineRule="auto"/>
              <w:jc w:val="center"/>
            </w:pPr>
          </w:p>
        </w:tc>
        <w:tc>
          <w:tcPr>
            <w:tcW w:w="3466" w:type="dxa"/>
            <w:vAlign w:val="center"/>
          </w:tcPr>
          <w:p w:rsidR="00537FA8" w:rsidRDefault="00586BB0">
            <w:pPr>
              <w:spacing w:before="120" w:line="360" w:lineRule="auto"/>
              <w:jc w:val="center"/>
            </w:pPr>
            <w:r>
              <w:t>13/05/2024 – 04/06/2024</w:t>
            </w:r>
          </w:p>
        </w:tc>
      </w:tr>
    </w:tbl>
    <w:p w:rsidR="00537FA8" w:rsidRDefault="00586BB0">
      <w:pPr>
        <w:spacing w:before="240"/>
        <w:rPr>
          <w:i/>
          <w:u w:val="single"/>
        </w:rPr>
      </w:pPr>
      <w:r>
        <w:rPr>
          <w:i/>
          <w:u w:val="single"/>
        </w:rPr>
        <w:t xml:space="preserve">Ghi chú: </w:t>
      </w:r>
    </w:p>
    <w:p w:rsidR="00537FA8" w:rsidRDefault="00586BB0">
      <w:pPr>
        <w:rPr>
          <w:i/>
        </w:rPr>
      </w:pPr>
      <w:r>
        <w:rPr>
          <w:i/>
        </w:rPr>
        <w:t>1. Sinh viên làm báo cáo KLTN theo: Hướng dẫn làm BCTT &amp; KLTN khoa Kinh tế</w:t>
      </w:r>
    </w:p>
    <w:p w:rsidR="00537FA8" w:rsidRDefault="00586BB0">
      <w:pPr>
        <w:rPr>
          <w:i/>
        </w:rPr>
      </w:pPr>
      <w:r>
        <w:rPr>
          <w:i/>
        </w:rPr>
        <w:t xml:space="preserve">2. Khi nộp bài sau bảo vệ để dễ quản lý file, SV đặt tên file như VD sau: </w:t>
      </w:r>
      <w:r>
        <w:rPr>
          <w:b/>
          <w:i/>
        </w:rPr>
        <w:t>HD_Họ và Tên_MSSV_Tên KLTN</w:t>
      </w:r>
    </w:p>
    <w:p w:rsidR="00537FA8" w:rsidRDefault="00586BB0">
      <w:pPr>
        <w:rPr>
          <w:i/>
        </w:rPr>
      </w:pPr>
      <w:r>
        <w:rPr>
          <w:i/>
        </w:rPr>
        <w:t>3. SV nộp các nộp các giấy tờ cho BM tại VP khoa Kinh tế (A1-306). Nế</w:t>
      </w:r>
      <w:r>
        <w:rPr>
          <w:i/>
        </w:rPr>
        <w:t>u các bạn bận có thể nhờ bạn mình nộp giúp.</w:t>
      </w:r>
    </w:p>
    <w:p w:rsidR="00586BB0" w:rsidRDefault="00586BB0">
      <w:pPr>
        <w:rPr>
          <w:i/>
        </w:rPr>
      </w:pPr>
      <w:r>
        <w:rPr>
          <w:i/>
        </w:rPr>
        <w:t xml:space="preserve">4. </w:t>
      </w:r>
      <w:r w:rsidRPr="00586BB0">
        <w:rPr>
          <w:b/>
          <w:i/>
          <w:color w:val="FF0000"/>
        </w:rPr>
        <w:t>Sinh viên đủ điều kiện tốt nghiệp lưu ý đăng ký xét tốt nghiệp đợt tháng 6.2024  khi có thông báo của nhà trường</w:t>
      </w:r>
      <w:r>
        <w:rPr>
          <w:i/>
        </w:rPr>
        <w:t>, bộ môn sẽ cập nhật điểm trên hệ thống trước thời gian xét tốt nghiệp của nhà trường.</w:t>
      </w:r>
    </w:p>
    <w:p w:rsidR="00537FA8" w:rsidRDefault="00537FA8">
      <w:pPr>
        <w:rPr>
          <w:i/>
        </w:rPr>
      </w:pPr>
    </w:p>
    <w:sectPr w:rsidR="00537FA8">
      <w:pgSz w:w="12240" w:h="15840"/>
      <w:pgMar w:top="900" w:right="1440" w:bottom="9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A8"/>
    <w:rsid w:val="00537FA8"/>
    <w:rsid w:val="00586BB0"/>
    <w:rsid w:val="009A31FA"/>
    <w:rsid w:val="00A9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721E33"/>
  <w15:docId w15:val="{8C71CEAC-4729-4E81-8135-2FC83BB1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7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A956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5jUyPnin1V15bd8u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x8H6DhUfykhM8owh6" TargetMode="External"/><Relationship Id="rId5" Type="http://schemas.openxmlformats.org/officeDocument/2006/relationships/hyperlink" Target="https://forms.gle/347Lr4fi15YJqT8P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Aww34LnDGYDkaHVXGQJva5pZxA==">CgMxLjA4AHIhMTN5UE9xMVczZ2gybUtLeUFBUFVCSUxiZF92Z3BxZjBw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2023-08-30T03:22:00Z</dcterms:created>
  <dcterms:modified xsi:type="dcterms:W3CDTF">2024-01-29T05:41:00Z</dcterms:modified>
</cp:coreProperties>
</file>